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color w:val="1155cc"/>
          <w:u w:val="single"/>
        </w:rPr>
      </w:pPr>
      <w:r w:rsidDel="00000000" w:rsidR="00000000" w:rsidRPr="00000000">
        <w:rPr>
          <w:b w:val="1"/>
          <w:rtl w:val="0"/>
        </w:rPr>
        <w:t xml:space="preserve">Brynn E. Hart</w:t>
        <w:br w:type="textWrapping"/>
        <w:t xml:space="preserve">Maynard, MA 01754 | 978-201-4085 | brynnhart@gmail.com</w:t>
        <w:br w:type="textWrapping"/>
        <w:t xml:space="preserve">Portfolio:</w:t>
      </w:r>
      <w:hyperlink r:id="rId6">
        <w:r w:rsidDel="00000000" w:rsidR="00000000" w:rsidRPr="00000000">
          <w:rPr>
            <w:b w:val="1"/>
            <w:rtl w:val="0"/>
          </w:rPr>
          <w:t xml:space="preserve"> </w:t>
        </w:r>
      </w:hyperlink>
      <w:hyperlink r:id="rId7">
        <w:r w:rsidDel="00000000" w:rsidR="00000000" w:rsidRPr="00000000">
          <w:rPr>
            <w:b w:val="1"/>
            <w:color w:val="1155cc"/>
            <w:u w:val="single"/>
            <w:rtl w:val="0"/>
          </w:rPr>
          <w:t xml:space="preserve">brynnhart.com</w:t>
        </w:r>
      </w:hyperlink>
      <w:r w:rsidDel="00000000" w:rsidR="00000000" w:rsidRPr="00000000">
        <w:rPr>
          <w:b w:val="1"/>
          <w:rtl w:val="0"/>
        </w:rPr>
        <w:t xml:space="preserve"> | LinkedIn:</w:t>
      </w:r>
      <w:hyperlink r:id="rId8">
        <w:r w:rsidDel="00000000" w:rsidR="00000000" w:rsidRPr="00000000">
          <w:rPr>
            <w:b w:val="1"/>
            <w:rtl w:val="0"/>
          </w:rPr>
          <w:t xml:space="preserve"> </w:t>
        </w:r>
      </w:hyperlink>
      <w:hyperlink r:id="rId9">
        <w:r w:rsidDel="00000000" w:rsidR="00000000" w:rsidRPr="00000000">
          <w:rPr>
            <w:b w:val="1"/>
            <w:color w:val="1155cc"/>
            <w:u w:val="single"/>
            <w:rtl w:val="0"/>
          </w:rPr>
          <w:t xml:space="preserve">linkedin.com/in/brynn-hart</w:t>
        </w:r>
      </w:hyperlink>
      <w:r w:rsidDel="00000000" w:rsidR="00000000" w:rsidRPr="00000000">
        <w:rPr>
          <w:rtl w:val="0"/>
        </w:rPr>
      </w:r>
    </w:p>
    <w:p w:rsidR="00000000" w:rsidDel="00000000" w:rsidP="00000000" w:rsidRDefault="00000000" w:rsidRPr="00000000" w14:paraId="00000002">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xxh84sieo9i" w:id="0"/>
      <w:bookmarkEnd w:id="0"/>
      <w:r w:rsidDel="00000000" w:rsidR="00000000" w:rsidRPr="00000000">
        <w:rPr>
          <w:b w:val="1"/>
          <w:color w:val="000000"/>
          <w:sz w:val="26"/>
          <w:szCs w:val="26"/>
          <w:rtl w:val="0"/>
        </w:rPr>
        <w:t xml:space="preserve">Objective</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Experienced AI Interface Designer and Frontend Engineering Leader with 20+ years driving cross-functional design and development initiatives, focused on innovative, user-centric, and AI-powered applications. Passionate about mentoring teams and fostering collaboration to deliver impactful digital experiences.</w:t>
      </w:r>
    </w:p>
    <w:p w:rsidR="00000000" w:rsidDel="00000000" w:rsidP="00000000" w:rsidRDefault="00000000" w:rsidRPr="00000000" w14:paraId="00000005">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7z9re2hkbllq" w:id="1"/>
      <w:bookmarkEnd w:id="1"/>
      <w:r w:rsidDel="00000000" w:rsidR="00000000" w:rsidRPr="00000000">
        <w:rPr>
          <w:b w:val="1"/>
          <w:color w:val="000000"/>
          <w:sz w:val="26"/>
          <w:szCs w:val="26"/>
          <w:rtl w:val="0"/>
        </w:rPr>
        <w:t xml:space="preserve">Professional Experience</w:t>
      </w:r>
    </w:p>
    <w:p w:rsidR="00000000" w:rsidDel="00000000" w:rsidP="00000000" w:rsidRDefault="00000000" w:rsidRPr="00000000" w14:paraId="00000007">
      <w:pPr>
        <w:pStyle w:val="Heading4"/>
        <w:keepNext w:val="0"/>
        <w:keepLines w:val="0"/>
        <w:spacing w:after="40" w:before="240" w:lineRule="auto"/>
        <w:rPr>
          <w:b w:val="1"/>
          <w:color w:val="000000"/>
          <w:sz w:val="22"/>
          <w:szCs w:val="22"/>
        </w:rPr>
      </w:pPr>
      <w:bookmarkStart w:colFirst="0" w:colLast="0" w:name="_y31pquzbhlwt" w:id="2"/>
      <w:bookmarkEnd w:id="2"/>
      <w:r w:rsidDel="00000000" w:rsidR="00000000" w:rsidRPr="00000000">
        <w:rPr>
          <w:b w:val="1"/>
          <w:color w:val="000000"/>
          <w:sz w:val="22"/>
          <w:szCs w:val="22"/>
          <w:rtl w:val="0"/>
        </w:rPr>
        <w:t xml:space="preserve">Senior Manager, AI Creative Technologist</w:t>
      </w:r>
    </w:p>
    <w:p w:rsidR="00000000" w:rsidDel="00000000" w:rsidP="00000000" w:rsidRDefault="00000000" w:rsidRPr="00000000" w14:paraId="00000008">
      <w:pPr>
        <w:spacing w:after="240" w:before="240" w:lineRule="auto"/>
        <w:rPr>
          <w:b w:val="1"/>
          <w:i w:val="1"/>
        </w:rPr>
      </w:pPr>
      <w:r w:rsidDel="00000000" w:rsidR="00000000" w:rsidRPr="00000000">
        <w:rPr>
          <w:b w:val="1"/>
          <w:rtl w:val="0"/>
        </w:rPr>
        <w:t xml:space="preserve">Asurion</w:t>
        <w:br w:type="textWrapping"/>
      </w:r>
      <w:r w:rsidDel="00000000" w:rsidR="00000000" w:rsidRPr="00000000">
        <w:rPr>
          <w:b w:val="1"/>
          <w:i w:val="1"/>
          <w:rtl w:val="0"/>
        </w:rPr>
        <w:t xml:space="preserve">August 2023 - September 2024</w:t>
      </w:r>
    </w:p>
    <w:p w:rsidR="00000000" w:rsidDel="00000000" w:rsidP="00000000" w:rsidRDefault="00000000" w:rsidRPr="00000000" w14:paraId="00000009">
      <w:pPr>
        <w:numPr>
          <w:ilvl w:val="0"/>
          <w:numId w:val="4"/>
        </w:numPr>
        <w:spacing w:after="0" w:afterAutospacing="0" w:before="240" w:lineRule="auto"/>
        <w:ind w:left="720" w:hanging="360"/>
        <w:rPr>
          <w:b w:val="1"/>
        </w:rPr>
      </w:pPr>
      <w:r w:rsidDel="00000000" w:rsidR="00000000" w:rsidRPr="00000000">
        <w:rPr>
          <w:b w:val="1"/>
          <w:rtl w:val="0"/>
        </w:rPr>
        <w:t xml:space="preserve">Led a cross-discipline team of designers and front-end engineers to create AI-driven tools for the marketing department, optimizing workflows and improving collaboration efficiency.</w:t>
      </w:r>
    </w:p>
    <w:p w:rsidR="00000000" w:rsidDel="00000000" w:rsidP="00000000" w:rsidRDefault="00000000" w:rsidRPr="00000000" w14:paraId="0000000A">
      <w:pPr>
        <w:numPr>
          <w:ilvl w:val="0"/>
          <w:numId w:val="4"/>
        </w:numPr>
        <w:spacing w:after="0" w:afterAutospacing="0" w:before="0" w:beforeAutospacing="0" w:lineRule="auto"/>
        <w:ind w:left="720" w:hanging="360"/>
        <w:rPr>
          <w:b w:val="1"/>
        </w:rPr>
      </w:pPr>
      <w:r w:rsidDel="00000000" w:rsidR="00000000" w:rsidRPr="00000000">
        <w:rPr>
          <w:b w:val="1"/>
          <w:rtl w:val="0"/>
        </w:rPr>
        <w:t xml:space="preserve">Oversaw team development of creative writing tools powered by Azure GPT-4, which streamlined copy creation and cut labor costs by 53%.</w:t>
      </w:r>
    </w:p>
    <w:p w:rsidR="00000000" w:rsidDel="00000000" w:rsidP="00000000" w:rsidRDefault="00000000" w:rsidRPr="00000000" w14:paraId="0000000B">
      <w:pPr>
        <w:numPr>
          <w:ilvl w:val="0"/>
          <w:numId w:val="4"/>
        </w:numPr>
        <w:spacing w:after="0" w:afterAutospacing="0" w:before="0" w:beforeAutospacing="0" w:lineRule="auto"/>
        <w:ind w:left="720" w:hanging="360"/>
        <w:rPr>
          <w:b w:val="1"/>
        </w:rPr>
      </w:pPr>
      <w:r w:rsidDel="00000000" w:rsidR="00000000" w:rsidRPr="00000000">
        <w:rPr>
          <w:b w:val="1"/>
          <w:rtl w:val="0"/>
        </w:rPr>
        <w:t xml:space="preserve">Managed the design and engineering teams responsible for a custom-built AI document generator, replacing manual design work for legal documents, resulting in annual savings of over $250,000.</w:t>
      </w:r>
    </w:p>
    <w:p w:rsidR="00000000" w:rsidDel="00000000" w:rsidP="00000000" w:rsidRDefault="00000000" w:rsidRPr="00000000" w14:paraId="0000000C">
      <w:pPr>
        <w:numPr>
          <w:ilvl w:val="0"/>
          <w:numId w:val="4"/>
        </w:numPr>
        <w:spacing w:after="0" w:afterAutospacing="0" w:before="0" w:beforeAutospacing="0" w:lineRule="auto"/>
        <w:ind w:left="720" w:hanging="360"/>
        <w:rPr>
          <w:b w:val="1"/>
        </w:rPr>
      </w:pPr>
      <w:r w:rsidDel="00000000" w:rsidR="00000000" w:rsidRPr="00000000">
        <w:rPr>
          <w:b w:val="1"/>
          <w:rtl w:val="0"/>
        </w:rPr>
        <w:t xml:space="preserve">Supervised the deployment of an AI-powered image generation tool, collaborating with both UI/UX designers and engineers to align on brand standards, reducing media costs by 75%.</w:t>
      </w:r>
    </w:p>
    <w:p w:rsidR="00000000" w:rsidDel="00000000" w:rsidP="00000000" w:rsidRDefault="00000000" w:rsidRPr="00000000" w14:paraId="0000000D">
      <w:pPr>
        <w:numPr>
          <w:ilvl w:val="0"/>
          <w:numId w:val="4"/>
        </w:numPr>
        <w:spacing w:after="240" w:before="0" w:beforeAutospacing="0" w:lineRule="auto"/>
        <w:ind w:left="720" w:hanging="360"/>
        <w:rPr>
          <w:b w:val="1"/>
        </w:rPr>
      </w:pPr>
      <w:r w:rsidDel="00000000" w:rsidR="00000000" w:rsidRPr="00000000">
        <w:rPr>
          <w:b w:val="1"/>
          <w:rtl w:val="0"/>
        </w:rPr>
        <w:t xml:space="preserve">Facilitated team meetings, provided regular feedback, and conducted performance evaluations to support team growth and project alignment with company objectives.</w:t>
      </w:r>
    </w:p>
    <w:p w:rsidR="00000000" w:rsidDel="00000000" w:rsidP="00000000" w:rsidRDefault="00000000" w:rsidRPr="00000000" w14:paraId="0000000E">
      <w:pPr>
        <w:pStyle w:val="Heading4"/>
        <w:keepNext w:val="0"/>
        <w:keepLines w:val="0"/>
        <w:spacing w:after="40" w:before="240" w:lineRule="auto"/>
        <w:rPr>
          <w:b w:val="1"/>
          <w:color w:val="000000"/>
          <w:sz w:val="22"/>
          <w:szCs w:val="22"/>
        </w:rPr>
      </w:pPr>
      <w:bookmarkStart w:colFirst="0" w:colLast="0" w:name="_ie7xad6j5hs2" w:id="3"/>
      <w:bookmarkEnd w:id="3"/>
      <w:r w:rsidDel="00000000" w:rsidR="00000000" w:rsidRPr="00000000">
        <w:rPr>
          <w:b w:val="1"/>
          <w:color w:val="000000"/>
          <w:sz w:val="22"/>
          <w:szCs w:val="22"/>
          <w:rtl w:val="0"/>
        </w:rPr>
        <w:t xml:space="preserve">AI Data Visualization Specialist</w:t>
      </w:r>
    </w:p>
    <w:p w:rsidR="00000000" w:rsidDel="00000000" w:rsidP="00000000" w:rsidRDefault="00000000" w:rsidRPr="00000000" w14:paraId="0000000F">
      <w:pPr>
        <w:spacing w:after="240" w:before="240" w:lineRule="auto"/>
        <w:rPr>
          <w:b w:val="1"/>
          <w:i w:val="1"/>
        </w:rPr>
      </w:pPr>
      <w:r w:rsidDel="00000000" w:rsidR="00000000" w:rsidRPr="00000000">
        <w:rPr>
          <w:b w:val="1"/>
          <w:rtl w:val="0"/>
        </w:rPr>
        <w:t xml:space="preserve">Tausight</w:t>
        <w:br w:type="textWrapping"/>
      </w:r>
      <w:r w:rsidDel="00000000" w:rsidR="00000000" w:rsidRPr="00000000">
        <w:rPr>
          <w:b w:val="1"/>
          <w:i w:val="1"/>
          <w:rtl w:val="0"/>
        </w:rPr>
        <w:t xml:space="preserve">March 2023 - October 2023</w:t>
      </w:r>
    </w:p>
    <w:p w:rsidR="00000000" w:rsidDel="00000000" w:rsidP="00000000" w:rsidRDefault="00000000" w:rsidRPr="00000000" w14:paraId="00000010">
      <w:pPr>
        <w:numPr>
          <w:ilvl w:val="0"/>
          <w:numId w:val="5"/>
        </w:numPr>
        <w:spacing w:after="0" w:afterAutospacing="0" w:before="240" w:lineRule="auto"/>
        <w:ind w:left="720" w:hanging="360"/>
        <w:rPr>
          <w:b w:val="1"/>
        </w:rPr>
      </w:pPr>
      <w:r w:rsidDel="00000000" w:rsidR="00000000" w:rsidRPr="00000000">
        <w:rPr>
          <w:b w:val="1"/>
          <w:rtl w:val="0"/>
        </w:rPr>
        <w:t xml:space="preserve">Collaborated closely with data scientists, designers, and front-end engineers to visualize AI-generated datasets for healthcare security applications, providing leadership in designing and implementing data-driven insights through Elasticsearch and Kibana.</w:t>
      </w:r>
    </w:p>
    <w:p w:rsidR="00000000" w:rsidDel="00000000" w:rsidP="00000000" w:rsidRDefault="00000000" w:rsidRPr="00000000" w14:paraId="00000011">
      <w:pPr>
        <w:numPr>
          <w:ilvl w:val="0"/>
          <w:numId w:val="5"/>
        </w:numPr>
        <w:spacing w:after="240" w:before="0" w:beforeAutospacing="0" w:lineRule="auto"/>
        <w:ind w:left="720" w:hanging="360"/>
        <w:rPr>
          <w:b w:val="1"/>
        </w:rPr>
      </w:pPr>
      <w:r w:rsidDel="00000000" w:rsidR="00000000" w:rsidRPr="00000000">
        <w:rPr>
          <w:b w:val="1"/>
          <w:rtl w:val="0"/>
        </w:rPr>
        <w:t xml:space="preserve">Managed cross-functional project milestones and coordinated with stakeholders to deliver impactful, user-centric visualizations within tight deadlines.</w:t>
      </w:r>
    </w:p>
    <w:p w:rsidR="00000000" w:rsidDel="00000000" w:rsidP="00000000" w:rsidRDefault="00000000" w:rsidRPr="00000000" w14:paraId="00000012">
      <w:pPr>
        <w:pStyle w:val="Heading4"/>
        <w:keepNext w:val="0"/>
        <w:keepLines w:val="0"/>
        <w:spacing w:after="40" w:before="240" w:lineRule="auto"/>
        <w:rPr>
          <w:b w:val="1"/>
          <w:color w:val="000000"/>
          <w:sz w:val="22"/>
          <w:szCs w:val="22"/>
        </w:rPr>
      </w:pPr>
      <w:bookmarkStart w:colFirst="0" w:colLast="0" w:name="_xq609x5uvu6j" w:id="4"/>
      <w:bookmarkEnd w:id="4"/>
      <w:r w:rsidDel="00000000" w:rsidR="00000000" w:rsidRPr="00000000">
        <w:rPr>
          <w:b w:val="1"/>
          <w:color w:val="000000"/>
          <w:sz w:val="22"/>
          <w:szCs w:val="22"/>
          <w:rtl w:val="0"/>
        </w:rPr>
        <w:t xml:space="preserve">Senior User Experience Consultant</w:t>
      </w:r>
    </w:p>
    <w:p w:rsidR="00000000" w:rsidDel="00000000" w:rsidP="00000000" w:rsidRDefault="00000000" w:rsidRPr="00000000" w14:paraId="00000013">
      <w:pPr>
        <w:spacing w:after="240" w:before="240" w:lineRule="auto"/>
        <w:rPr>
          <w:b w:val="1"/>
          <w:i w:val="1"/>
        </w:rPr>
      </w:pPr>
      <w:r w:rsidDel="00000000" w:rsidR="00000000" w:rsidRPr="00000000">
        <w:rPr>
          <w:b w:val="1"/>
          <w:rtl w:val="0"/>
        </w:rPr>
        <w:t xml:space="preserve">Boston Scientific (Contract)</w:t>
        <w:br w:type="textWrapping"/>
      </w:r>
      <w:r w:rsidDel="00000000" w:rsidR="00000000" w:rsidRPr="00000000">
        <w:rPr>
          <w:b w:val="1"/>
          <w:i w:val="1"/>
          <w:rtl w:val="0"/>
        </w:rPr>
        <w:t xml:space="preserve">February 2023 - April 2023</w:t>
      </w:r>
    </w:p>
    <w:p w:rsidR="00000000" w:rsidDel="00000000" w:rsidP="00000000" w:rsidRDefault="00000000" w:rsidRPr="00000000" w14:paraId="00000014">
      <w:pPr>
        <w:numPr>
          <w:ilvl w:val="0"/>
          <w:numId w:val="3"/>
        </w:numPr>
        <w:spacing w:after="0" w:afterAutospacing="0" w:before="240" w:lineRule="auto"/>
        <w:ind w:left="720" w:hanging="360"/>
        <w:rPr>
          <w:b w:val="1"/>
        </w:rPr>
      </w:pPr>
      <w:r w:rsidDel="00000000" w:rsidR="00000000" w:rsidRPr="00000000">
        <w:rPr>
          <w:b w:val="1"/>
          <w:rtl w:val="0"/>
        </w:rPr>
        <w:t xml:space="preserve">Led and mentored a team of UX designers and front-end engineers, overseeing the entire design process, from research and wireframes to high-fidelity prototypes and handoff.</w:t>
      </w:r>
    </w:p>
    <w:p w:rsidR="00000000" w:rsidDel="00000000" w:rsidP="00000000" w:rsidRDefault="00000000" w:rsidRPr="00000000" w14:paraId="00000015">
      <w:pPr>
        <w:numPr>
          <w:ilvl w:val="0"/>
          <w:numId w:val="3"/>
        </w:numPr>
        <w:spacing w:after="0" w:afterAutospacing="0" w:before="0" w:beforeAutospacing="0" w:lineRule="auto"/>
        <w:ind w:left="720" w:hanging="360"/>
        <w:rPr>
          <w:b w:val="1"/>
        </w:rPr>
      </w:pPr>
      <w:r w:rsidDel="00000000" w:rsidR="00000000" w:rsidRPr="00000000">
        <w:rPr>
          <w:b w:val="1"/>
          <w:rtl w:val="0"/>
        </w:rPr>
        <w:t xml:space="preserve">Conducted design reviews and guided the team in incorporating accessibility standards (WCAG), ensuring inclusivity across projects and aligning design solutions with business objectives.</w:t>
      </w:r>
    </w:p>
    <w:p w:rsidR="00000000" w:rsidDel="00000000" w:rsidP="00000000" w:rsidRDefault="00000000" w:rsidRPr="00000000" w14:paraId="00000016">
      <w:pPr>
        <w:numPr>
          <w:ilvl w:val="0"/>
          <w:numId w:val="3"/>
        </w:numPr>
        <w:spacing w:after="240" w:before="0" w:beforeAutospacing="0" w:lineRule="auto"/>
        <w:ind w:left="720" w:hanging="360"/>
        <w:rPr>
          <w:b w:val="1"/>
        </w:rPr>
      </w:pPr>
      <w:r w:rsidDel="00000000" w:rsidR="00000000" w:rsidRPr="00000000">
        <w:rPr>
          <w:b w:val="1"/>
          <w:rtl w:val="0"/>
        </w:rPr>
        <w:t xml:space="preserve">Collaborated with product managers and development teams, driving project goals and ensuring design alignment with technical feasibility and business goals.</w:t>
      </w:r>
    </w:p>
    <w:p w:rsidR="00000000" w:rsidDel="00000000" w:rsidP="00000000" w:rsidRDefault="00000000" w:rsidRPr="00000000" w14:paraId="00000017">
      <w:pPr>
        <w:pStyle w:val="Heading4"/>
        <w:keepNext w:val="0"/>
        <w:keepLines w:val="0"/>
        <w:spacing w:after="40" w:before="240" w:lineRule="auto"/>
        <w:rPr>
          <w:b w:val="1"/>
          <w:color w:val="000000"/>
          <w:sz w:val="22"/>
          <w:szCs w:val="22"/>
        </w:rPr>
      </w:pPr>
      <w:bookmarkStart w:colFirst="0" w:colLast="0" w:name="_wqbqg6u1ru2z" w:id="5"/>
      <w:bookmarkEnd w:id="5"/>
      <w:r w:rsidDel="00000000" w:rsidR="00000000" w:rsidRPr="00000000">
        <w:rPr>
          <w:b w:val="1"/>
          <w:color w:val="000000"/>
          <w:sz w:val="22"/>
          <w:szCs w:val="22"/>
          <w:rtl w:val="0"/>
        </w:rPr>
        <w:t xml:space="preserve">Lead UX Designer</w:t>
      </w:r>
    </w:p>
    <w:p w:rsidR="00000000" w:rsidDel="00000000" w:rsidP="00000000" w:rsidRDefault="00000000" w:rsidRPr="00000000" w14:paraId="00000018">
      <w:pPr>
        <w:spacing w:after="240" w:before="240" w:lineRule="auto"/>
        <w:rPr>
          <w:b w:val="1"/>
          <w:i w:val="1"/>
        </w:rPr>
      </w:pPr>
      <w:r w:rsidDel="00000000" w:rsidR="00000000" w:rsidRPr="00000000">
        <w:rPr>
          <w:b w:val="1"/>
          <w:rtl w:val="0"/>
        </w:rPr>
        <w:t xml:space="preserve">Azara Healthcare</w:t>
        <w:br w:type="textWrapping"/>
      </w:r>
      <w:r w:rsidDel="00000000" w:rsidR="00000000" w:rsidRPr="00000000">
        <w:rPr>
          <w:b w:val="1"/>
          <w:i w:val="1"/>
          <w:rtl w:val="0"/>
        </w:rPr>
        <w:t xml:space="preserve">March 2022 - October 2022</w:t>
      </w:r>
    </w:p>
    <w:p w:rsidR="00000000" w:rsidDel="00000000" w:rsidP="00000000" w:rsidRDefault="00000000" w:rsidRPr="00000000" w14:paraId="00000019">
      <w:pPr>
        <w:numPr>
          <w:ilvl w:val="0"/>
          <w:numId w:val="2"/>
        </w:numPr>
        <w:spacing w:after="0" w:afterAutospacing="0" w:before="240" w:lineRule="auto"/>
        <w:ind w:left="720" w:hanging="360"/>
        <w:rPr>
          <w:b w:val="1"/>
        </w:rPr>
      </w:pPr>
      <w:r w:rsidDel="00000000" w:rsidR="00000000" w:rsidRPr="00000000">
        <w:rPr>
          <w:b w:val="1"/>
          <w:rtl w:val="0"/>
        </w:rPr>
        <w:t xml:space="preserve">Directed a cross-functional UX team in re-imagining a legacy product, facilitating coordination between product managers, graphic designers, and UI engineers to create streamlined data visualization for healthcare.</w:t>
      </w:r>
    </w:p>
    <w:p w:rsidR="00000000" w:rsidDel="00000000" w:rsidP="00000000" w:rsidRDefault="00000000" w:rsidRPr="00000000" w14:paraId="0000001A">
      <w:pPr>
        <w:numPr>
          <w:ilvl w:val="0"/>
          <w:numId w:val="2"/>
        </w:numPr>
        <w:spacing w:after="0" w:afterAutospacing="0" w:before="0" w:beforeAutospacing="0" w:lineRule="auto"/>
        <w:ind w:left="720" w:hanging="360"/>
        <w:rPr>
          <w:b w:val="1"/>
        </w:rPr>
      </w:pPr>
      <w:r w:rsidDel="00000000" w:rsidR="00000000" w:rsidRPr="00000000">
        <w:rPr>
          <w:b w:val="1"/>
          <w:rtl w:val="0"/>
        </w:rPr>
        <w:t xml:space="preserve">Mentored junior designers in user-centered design principles, simplifying user flows and implementing a “simplicity-first” approach that reduced user fatigue and improved performance.</w:t>
      </w:r>
    </w:p>
    <w:p w:rsidR="00000000" w:rsidDel="00000000" w:rsidP="00000000" w:rsidRDefault="00000000" w:rsidRPr="00000000" w14:paraId="0000001B">
      <w:pPr>
        <w:numPr>
          <w:ilvl w:val="0"/>
          <w:numId w:val="2"/>
        </w:numPr>
        <w:spacing w:after="240" w:before="0" w:beforeAutospacing="0" w:lineRule="auto"/>
        <w:ind w:left="720" w:hanging="360"/>
        <w:rPr>
          <w:b w:val="1"/>
        </w:rPr>
      </w:pPr>
      <w:r w:rsidDel="00000000" w:rsidR="00000000" w:rsidRPr="00000000">
        <w:rPr>
          <w:b w:val="1"/>
          <w:rtl w:val="0"/>
        </w:rPr>
        <w:t xml:space="preserve">Collaborated with engineering and product teams to define project goals, manage timelines, and align design execution with technical requirements.</w:t>
      </w:r>
    </w:p>
    <w:p w:rsidR="00000000" w:rsidDel="00000000" w:rsidP="00000000" w:rsidRDefault="00000000" w:rsidRPr="00000000" w14:paraId="0000001C">
      <w:pPr>
        <w:pStyle w:val="Heading4"/>
        <w:keepNext w:val="0"/>
        <w:keepLines w:val="0"/>
        <w:spacing w:after="40" w:before="240" w:lineRule="auto"/>
        <w:rPr>
          <w:b w:val="1"/>
          <w:color w:val="000000"/>
          <w:sz w:val="22"/>
          <w:szCs w:val="22"/>
        </w:rPr>
      </w:pPr>
      <w:bookmarkStart w:colFirst="0" w:colLast="0" w:name="_rvita5fqig67" w:id="6"/>
      <w:bookmarkEnd w:id="6"/>
      <w:r w:rsidDel="00000000" w:rsidR="00000000" w:rsidRPr="00000000">
        <w:rPr>
          <w:b w:val="1"/>
          <w:color w:val="000000"/>
          <w:sz w:val="22"/>
          <w:szCs w:val="22"/>
          <w:rtl w:val="0"/>
        </w:rPr>
        <w:t xml:space="preserve">Principal Engineer / UX Designer</w:t>
      </w:r>
    </w:p>
    <w:p w:rsidR="00000000" w:rsidDel="00000000" w:rsidP="00000000" w:rsidRDefault="00000000" w:rsidRPr="00000000" w14:paraId="0000001D">
      <w:pPr>
        <w:spacing w:after="240" w:before="240" w:lineRule="auto"/>
        <w:rPr>
          <w:b w:val="1"/>
          <w:i w:val="1"/>
        </w:rPr>
      </w:pPr>
      <w:r w:rsidDel="00000000" w:rsidR="00000000" w:rsidRPr="00000000">
        <w:rPr>
          <w:b w:val="1"/>
          <w:rtl w:val="0"/>
        </w:rPr>
        <w:t xml:space="preserve">naviHealth</w:t>
        <w:br w:type="textWrapping"/>
      </w:r>
      <w:r w:rsidDel="00000000" w:rsidR="00000000" w:rsidRPr="00000000">
        <w:rPr>
          <w:b w:val="1"/>
          <w:i w:val="1"/>
          <w:rtl w:val="0"/>
        </w:rPr>
        <w:t xml:space="preserve">March 2013 - February 2022</w:t>
      </w:r>
    </w:p>
    <w:p w:rsidR="00000000" w:rsidDel="00000000" w:rsidP="00000000" w:rsidRDefault="00000000" w:rsidRPr="00000000" w14:paraId="0000001E">
      <w:pPr>
        <w:numPr>
          <w:ilvl w:val="0"/>
          <w:numId w:val="1"/>
        </w:numPr>
        <w:spacing w:after="0" w:afterAutospacing="0" w:before="240" w:lineRule="auto"/>
        <w:ind w:left="720" w:hanging="360"/>
        <w:rPr>
          <w:b w:val="1"/>
        </w:rPr>
      </w:pPr>
      <w:r w:rsidDel="00000000" w:rsidR="00000000" w:rsidRPr="00000000">
        <w:rPr>
          <w:b w:val="1"/>
          <w:rtl w:val="0"/>
        </w:rPr>
        <w:t xml:space="preserve">Managed and coached a diverse team of UX/UI designers and front-end engineers across 12+ SaaS applications, fostering a collaborative and productive team culture.</w:t>
      </w:r>
    </w:p>
    <w:p w:rsidR="00000000" w:rsidDel="00000000" w:rsidP="00000000" w:rsidRDefault="00000000" w:rsidRPr="00000000" w14:paraId="0000001F">
      <w:pPr>
        <w:numPr>
          <w:ilvl w:val="0"/>
          <w:numId w:val="1"/>
        </w:numPr>
        <w:spacing w:after="0" w:afterAutospacing="0" w:before="0" w:beforeAutospacing="0" w:lineRule="auto"/>
        <w:ind w:left="720" w:hanging="360"/>
        <w:rPr>
          <w:b w:val="1"/>
        </w:rPr>
      </w:pPr>
      <w:r w:rsidDel="00000000" w:rsidR="00000000" w:rsidRPr="00000000">
        <w:rPr>
          <w:b w:val="1"/>
          <w:rtl w:val="0"/>
        </w:rPr>
        <w:t xml:space="preserve">Developed and implemented a comprehensive design system and component library, ensuring consistent design standards across products and improving team efficiency.</w:t>
      </w:r>
    </w:p>
    <w:p w:rsidR="00000000" w:rsidDel="00000000" w:rsidP="00000000" w:rsidRDefault="00000000" w:rsidRPr="00000000" w14:paraId="00000020">
      <w:pPr>
        <w:numPr>
          <w:ilvl w:val="0"/>
          <w:numId w:val="1"/>
        </w:numPr>
        <w:spacing w:after="0" w:afterAutospacing="0" w:before="0" w:beforeAutospacing="0" w:lineRule="auto"/>
        <w:ind w:left="720" w:hanging="360"/>
        <w:rPr>
          <w:b w:val="1"/>
        </w:rPr>
      </w:pPr>
      <w:r w:rsidDel="00000000" w:rsidR="00000000" w:rsidRPr="00000000">
        <w:rPr>
          <w:b w:val="1"/>
          <w:rtl w:val="0"/>
        </w:rPr>
        <w:t xml:space="preserve">Spearheaded mobile efforts and led a team in designing the company’s first iOS app, mobile-optimized site, and responsive layouts, resulting in increased engagement and usability.</w:t>
      </w:r>
    </w:p>
    <w:p w:rsidR="00000000" w:rsidDel="00000000" w:rsidP="00000000" w:rsidRDefault="00000000" w:rsidRPr="00000000" w14:paraId="00000021">
      <w:pPr>
        <w:numPr>
          <w:ilvl w:val="0"/>
          <w:numId w:val="1"/>
        </w:numPr>
        <w:spacing w:after="0" w:afterAutospacing="0" w:before="0" w:beforeAutospacing="0" w:lineRule="auto"/>
        <w:ind w:left="720" w:hanging="360"/>
        <w:rPr>
          <w:b w:val="1"/>
        </w:rPr>
      </w:pPr>
      <w:r w:rsidDel="00000000" w:rsidR="00000000" w:rsidRPr="00000000">
        <w:rPr>
          <w:b w:val="1"/>
          <w:rtl w:val="0"/>
        </w:rPr>
        <w:t xml:space="preserve">Established brand standards and UI guidelines, ensuring alignment across design and engineering functions for cohesive product experience.</w:t>
      </w:r>
    </w:p>
    <w:p w:rsidR="00000000" w:rsidDel="00000000" w:rsidP="00000000" w:rsidRDefault="00000000" w:rsidRPr="00000000" w14:paraId="00000022">
      <w:pPr>
        <w:numPr>
          <w:ilvl w:val="0"/>
          <w:numId w:val="1"/>
        </w:numPr>
        <w:spacing w:after="240" w:before="0" w:beforeAutospacing="0" w:lineRule="auto"/>
        <w:ind w:left="720" w:hanging="360"/>
        <w:rPr>
          <w:b w:val="1"/>
        </w:rPr>
      </w:pPr>
      <w:r w:rsidDel="00000000" w:rsidR="00000000" w:rsidRPr="00000000">
        <w:rPr>
          <w:b w:val="1"/>
          <w:rtl w:val="0"/>
        </w:rPr>
        <w:t xml:space="preserve">Conducted user research and usability testing, using findings to guide the team’s design direction and enhance product strategy.</w:t>
      </w:r>
    </w:p>
    <w:p w:rsidR="00000000" w:rsidDel="00000000" w:rsidP="00000000" w:rsidRDefault="00000000" w:rsidRPr="00000000" w14:paraId="00000023">
      <w:pPr>
        <w:pStyle w:val="Heading4"/>
        <w:keepNext w:val="0"/>
        <w:keepLines w:val="0"/>
        <w:spacing w:after="40" w:before="240" w:lineRule="auto"/>
        <w:rPr>
          <w:b w:val="1"/>
          <w:color w:val="000000"/>
          <w:sz w:val="22"/>
          <w:szCs w:val="22"/>
        </w:rPr>
      </w:pPr>
      <w:bookmarkStart w:colFirst="0" w:colLast="0" w:name="_vqwid0z2j1x7" w:id="7"/>
      <w:bookmarkEnd w:id="7"/>
      <w:r w:rsidDel="00000000" w:rsidR="00000000" w:rsidRPr="00000000">
        <w:rPr>
          <w:b w:val="1"/>
          <w:color w:val="000000"/>
          <w:sz w:val="22"/>
          <w:szCs w:val="22"/>
          <w:rtl w:val="0"/>
        </w:rPr>
        <w:t xml:space="preserve">Innovations Team Lead, UI Developer</w:t>
      </w:r>
    </w:p>
    <w:p w:rsidR="00000000" w:rsidDel="00000000" w:rsidP="00000000" w:rsidRDefault="00000000" w:rsidRPr="00000000" w14:paraId="00000024">
      <w:pPr>
        <w:spacing w:after="240" w:before="240" w:lineRule="auto"/>
        <w:rPr>
          <w:b w:val="1"/>
          <w:i w:val="1"/>
        </w:rPr>
      </w:pPr>
      <w:r w:rsidDel="00000000" w:rsidR="00000000" w:rsidRPr="00000000">
        <w:rPr>
          <w:b w:val="1"/>
          <w:rtl w:val="0"/>
        </w:rPr>
        <w:t xml:space="preserve">Affinnova</w:t>
        <w:br w:type="textWrapping"/>
      </w:r>
      <w:r w:rsidDel="00000000" w:rsidR="00000000" w:rsidRPr="00000000">
        <w:rPr>
          <w:b w:val="1"/>
          <w:i w:val="1"/>
          <w:rtl w:val="0"/>
        </w:rPr>
        <w:t xml:space="preserve">July 2008 - February 2013</w:t>
      </w:r>
    </w:p>
    <w:p w:rsidR="00000000" w:rsidDel="00000000" w:rsidP="00000000" w:rsidRDefault="00000000" w:rsidRPr="00000000" w14:paraId="00000025">
      <w:pPr>
        <w:numPr>
          <w:ilvl w:val="0"/>
          <w:numId w:val="6"/>
        </w:numPr>
        <w:spacing w:after="0" w:afterAutospacing="0" w:before="240" w:lineRule="auto"/>
        <w:ind w:left="720" w:hanging="360"/>
        <w:rPr>
          <w:b w:val="1"/>
        </w:rPr>
      </w:pPr>
      <w:r w:rsidDel="00000000" w:rsidR="00000000" w:rsidRPr="00000000">
        <w:rPr>
          <w:b w:val="1"/>
          <w:rtl w:val="0"/>
        </w:rPr>
        <w:t xml:space="preserve">Led a cross-functional innovation team comprising UI/UX designers, front-end engineers, and product managers to deliver rapid, iterative product development for AI-driven applications.</w:t>
      </w:r>
    </w:p>
    <w:p w:rsidR="00000000" w:rsidDel="00000000" w:rsidP="00000000" w:rsidRDefault="00000000" w:rsidRPr="00000000" w14:paraId="00000026">
      <w:pPr>
        <w:numPr>
          <w:ilvl w:val="0"/>
          <w:numId w:val="6"/>
        </w:numPr>
        <w:spacing w:after="0" w:afterAutospacing="0" w:before="0" w:beforeAutospacing="0" w:lineRule="auto"/>
        <w:ind w:left="720" w:hanging="360"/>
        <w:rPr>
          <w:b w:val="1"/>
        </w:rPr>
      </w:pPr>
      <w:r w:rsidDel="00000000" w:rsidR="00000000" w:rsidRPr="00000000">
        <w:rPr>
          <w:b w:val="1"/>
          <w:rtl w:val="0"/>
        </w:rPr>
        <w:t xml:space="preserve">Mentored team members on UX strategy and coding best practices, focusing on AI/ML integration and brand consistency.</w:t>
      </w:r>
    </w:p>
    <w:p w:rsidR="00000000" w:rsidDel="00000000" w:rsidP="00000000" w:rsidRDefault="00000000" w:rsidRPr="00000000" w14:paraId="00000027">
      <w:pPr>
        <w:numPr>
          <w:ilvl w:val="0"/>
          <w:numId w:val="6"/>
        </w:numPr>
        <w:spacing w:after="0" w:afterAutospacing="0" w:before="0" w:beforeAutospacing="0" w:lineRule="auto"/>
        <w:ind w:left="720" w:hanging="360"/>
        <w:rPr>
          <w:b w:val="1"/>
        </w:rPr>
      </w:pPr>
      <w:r w:rsidDel="00000000" w:rsidR="00000000" w:rsidRPr="00000000">
        <w:rPr>
          <w:b w:val="1"/>
          <w:rtl w:val="0"/>
        </w:rPr>
        <w:t xml:space="preserve">Worked closely with the CIO to develop and prototype new products, creating wireframes, flow diagrams, and high-fidelity clickable prototypes that defined product direction.</w:t>
      </w:r>
    </w:p>
    <w:p w:rsidR="00000000" w:rsidDel="00000000" w:rsidP="00000000" w:rsidRDefault="00000000" w:rsidRPr="00000000" w14:paraId="00000028">
      <w:pPr>
        <w:numPr>
          <w:ilvl w:val="0"/>
          <w:numId w:val="6"/>
        </w:numPr>
        <w:spacing w:after="240" w:before="0" w:beforeAutospacing="0" w:lineRule="auto"/>
        <w:ind w:left="720" w:hanging="360"/>
        <w:rPr>
          <w:b w:val="1"/>
        </w:rPr>
      </w:pPr>
      <w:r w:rsidDel="00000000" w:rsidR="00000000" w:rsidRPr="00000000">
        <w:rPr>
          <w:b w:val="1"/>
          <w:rtl w:val="0"/>
        </w:rPr>
        <w:t xml:space="preserve">Championed the establishment of brand and UI guidelines to enhance process efficiency and consistency, enabling the team to rapidly scale new features.</w:t>
      </w:r>
    </w:p>
    <w:p w:rsidR="00000000" w:rsidDel="00000000" w:rsidP="00000000" w:rsidRDefault="00000000" w:rsidRPr="00000000" w14:paraId="00000029">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3"/>
        <w:keepNext w:val="0"/>
        <w:keepLines w:val="0"/>
        <w:spacing w:before="280" w:lineRule="auto"/>
        <w:ind w:left="720" w:hanging="360"/>
        <w:rPr>
          <w:b w:val="1"/>
          <w:color w:val="000000"/>
          <w:sz w:val="26"/>
          <w:szCs w:val="26"/>
        </w:rPr>
      </w:pPr>
      <w:bookmarkStart w:colFirst="0" w:colLast="0" w:name="_l0dcpg4g59ih" w:id="8"/>
      <w:bookmarkEnd w:id="8"/>
      <w:r w:rsidDel="00000000" w:rsidR="00000000" w:rsidRPr="00000000">
        <w:rPr>
          <w:b w:val="1"/>
          <w:color w:val="000000"/>
          <w:sz w:val="26"/>
          <w:szCs w:val="26"/>
          <w:rtl w:val="0"/>
        </w:rPr>
        <w:t xml:space="preserve">Skills</w:t>
      </w:r>
    </w:p>
    <w:p w:rsidR="00000000" w:rsidDel="00000000" w:rsidP="00000000" w:rsidRDefault="00000000" w:rsidRPr="00000000" w14:paraId="0000002B">
      <w:pPr>
        <w:numPr>
          <w:ilvl w:val="0"/>
          <w:numId w:val="7"/>
        </w:numPr>
        <w:spacing w:after="0" w:afterAutospacing="0" w:before="240" w:lineRule="auto"/>
        <w:ind w:left="720" w:hanging="360"/>
        <w:rPr>
          <w:b w:val="1"/>
        </w:rPr>
      </w:pPr>
      <w:r w:rsidDel="00000000" w:rsidR="00000000" w:rsidRPr="00000000">
        <w:rPr>
          <w:b w:val="1"/>
          <w:rtl w:val="0"/>
        </w:rPr>
        <w:t xml:space="preserve">AI Integration &amp; Development: Artificial Intelligence (AI), Machine Learning (ML), Generative AI, Predictive Analytics, Azure Cognitive Services, GPT-4, OpenAI, Natural Language Processing (NLP), Computer Vision, Deep Learning, Data Mining, Neural Networks, Automation Tools, Chatbots</w:t>
      </w:r>
    </w:p>
    <w:p w:rsidR="00000000" w:rsidDel="00000000" w:rsidP="00000000" w:rsidRDefault="00000000" w:rsidRPr="00000000" w14:paraId="0000002C">
      <w:pPr>
        <w:numPr>
          <w:ilvl w:val="0"/>
          <w:numId w:val="7"/>
        </w:numPr>
        <w:spacing w:after="0" w:afterAutospacing="0" w:before="0" w:beforeAutospacing="0" w:lineRule="auto"/>
        <w:ind w:left="720" w:hanging="360"/>
        <w:rPr>
          <w:b w:val="1"/>
        </w:rPr>
      </w:pPr>
      <w:r w:rsidDel="00000000" w:rsidR="00000000" w:rsidRPr="00000000">
        <w:rPr>
          <w:b w:val="1"/>
          <w:rtl w:val="0"/>
        </w:rPr>
        <w:t xml:space="preserve">UX/UI Design &amp; Strategy: User Experience (UX) Design, User Interface (UI) Design, Information Architecture, User-Centered Design (UCD), Human-Computer Interaction (HCI), Interaction Design, Wireframing, Prototyping, Figma, Sketch, Adobe XD, High-Fidelity Mockups, User Personas, User Journeys, Accessibility Standards (WCAG), Usability Testing, User Research, Competitive Analysis, Design Thinking, Heuristic Evaluation</w:t>
      </w:r>
    </w:p>
    <w:p w:rsidR="00000000" w:rsidDel="00000000" w:rsidP="00000000" w:rsidRDefault="00000000" w:rsidRPr="00000000" w14:paraId="0000002D">
      <w:pPr>
        <w:numPr>
          <w:ilvl w:val="0"/>
          <w:numId w:val="7"/>
        </w:numPr>
        <w:spacing w:after="0" w:afterAutospacing="0" w:before="0" w:beforeAutospacing="0" w:lineRule="auto"/>
        <w:ind w:left="720" w:hanging="360"/>
        <w:rPr>
          <w:b w:val="1"/>
        </w:rPr>
      </w:pPr>
      <w:r w:rsidDel="00000000" w:rsidR="00000000" w:rsidRPr="00000000">
        <w:rPr>
          <w:b w:val="1"/>
          <w:rtl w:val="0"/>
        </w:rPr>
        <w:t xml:space="preserve">Front-End Engineering &amp; Development: HTML5, CSS3, JavaScript, Responsive Web Design, Single Page Applications (SPA), React, Angular, Vue.js, jQuery, CSS Preprocessors (Sass/Less), Bootstrap, Material UI, Tailwind CSS, Web Accessibility (ARIA), Front-End Architecture, Component Libraries, Version Control (Git), Web Performance Optimization</w:t>
      </w:r>
    </w:p>
    <w:p w:rsidR="00000000" w:rsidDel="00000000" w:rsidP="00000000" w:rsidRDefault="00000000" w:rsidRPr="00000000" w14:paraId="0000002E">
      <w:pPr>
        <w:numPr>
          <w:ilvl w:val="0"/>
          <w:numId w:val="7"/>
        </w:numPr>
        <w:spacing w:after="0" w:afterAutospacing="0" w:before="0" w:beforeAutospacing="0" w:lineRule="auto"/>
        <w:ind w:left="720" w:hanging="360"/>
        <w:rPr>
          <w:b w:val="1"/>
        </w:rPr>
      </w:pPr>
      <w:r w:rsidDel="00000000" w:rsidR="00000000" w:rsidRPr="00000000">
        <w:rPr>
          <w:b w:val="1"/>
          <w:rtl w:val="0"/>
        </w:rPr>
        <w:t xml:space="preserve">Data Visualization &amp; Analytics: Data Visualization, Elasticsearch, Kibana, D3.js, Tableau, Data-Driven Design, Real-Time Data Display, Dashboards, Healthcare Data, Interactive Charts, Information Design, Analytical Insights</w:t>
      </w:r>
    </w:p>
    <w:p w:rsidR="00000000" w:rsidDel="00000000" w:rsidP="00000000" w:rsidRDefault="00000000" w:rsidRPr="00000000" w14:paraId="0000002F">
      <w:pPr>
        <w:numPr>
          <w:ilvl w:val="0"/>
          <w:numId w:val="7"/>
        </w:numPr>
        <w:spacing w:after="0" w:afterAutospacing="0" w:before="0" w:beforeAutospacing="0" w:lineRule="auto"/>
        <w:ind w:left="720" w:hanging="360"/>
        <w:rPr>
          <w:b w:val="1"/>
        </w:rPr>
      </w:pPr>
      <w:r w:rsidDel="00000000" w:rsidR="00000000" w:rsidRPr="00000000">
        <w:rPr>
          <w:b w:val="1"/>
          <w:rtl w:val="0"/>
        </w:rPr>
        <w:t xml:space="preserve">Agile Project Management &amp; Collaboration: Agile Development, Scrum, Kanban, Cross-Functional Team Leadership, Stakeholder Management, Project Roadmapping, Task Prioritization, Collaboration Tools (JIRA, Asana, Trello), Remote Team Coordination, Mentorship and Coaching, Performance Evaluations, Feedback Loops, Iterative Design Process, Design Systems, Component Libraries</w:t>
      </w:r>
    </w:p>
    <w:p w:rsidR="00000000" w:rsidDel="00000000" w:rsidP="00000000" w:rsidRDefault="00000000" w:rsidRPr="00000000" w14:paraId="00000030">
      <w:pPr>
        <w:numPr>
          <w:ilvl w:val="0"/>
          <w:numId w:val="7"/>
        </w:numPr>
        <w:spacing w:after="0" w:afterAutospacing="0" w:before="0" w:beforeAutospacing="0" w:lineRule="auto"/>
        <w:ind w:left="720" w:hanging="360"/>
        <w:rPr>
          <w:b w:val="1"/>
        </w:rPr>
      </w:pPr>
      <w:r w:rsidDel="00000000" w:rsidR="00000000" w:rsidRPr="00000000">
        <w:rPr>
          <w:b w:val="1"/>
          <w:rtl w:val="0"/>
        </w:rPr>
        <w:t xml:space="preserve">Design Systems &amp; Branding: Brand Strategy, UI Guidelines, Component-Based Design, Consistent Branding, Visual Identity, Typography, Color Theory, Interactive Prototypes, Style Guides, Documentation, Design System Governance</w:t>
      </w:r>
    </w:p>
    <w:p w:rsidR="00000000" w:rsidDel="00000000" w:rsidP="00000000" w:rsidRDefault="00000000" w:rsidRPr="00000000" w14:paraId="00000031">
      <w:pPr>
        <w:numPr>
          <w:ilvl w:val="0"/>
          <w:numId w:val="7"/>
        </w:numPr>
        <w:spacing w:after="240" w:before="0" w:beforeAutospacing="0" w:lineRule="auto"/>
        <w:ind w:left="720" w:hanging="360"/>
        <w:rPr>
          <w:b w:val="1"/>
        </w:rPr>
      </w:pPr>
      <w:r w:rsidDel="00000000" w:rsidR="00000000" w:rsidRPr="00000000">
        <w:rPr>
          <w:b w:val="1"/>
          <w:rtl w:val="0"/>
        </w:rPr>
        <w:t xml:space="preserve">Problem Solving &amp; Critical Thinking: Troubleshooting, Root Cause Analysis, Workflow Optimization, Strategic Planning, Cost Reduction, Process Improvement, Innovative Solutions, User-Centric Problem Solving</w:t>
      </w:r>
    </w:p>
    <w:p w:rsidR="00000000" w:rsidDel="00000000" w:rsidP="00000000" w:rsidRDefault="00000000" w:rsidRPr="00000000" w14:paraId="00000032">
      <w:pPr>
        <w:spacing w:after="240" w:before="240" w:lineRule="auto"/>
        <w:ind w:left="720" w:hanging="36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34">
      <w:pPr>
        <w:pageBreakBefore w:val="0"/>
        <w:rPr>
          <w:b w:val="1"/>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sectPr>
      <w:pgSz w:h="15840" w:w="12240" w:orient="portrait"/>
      <w:pgMar w:bottom="431.99999999999994" w:top="431.99999999999994"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in/brynn-hart" TargetMode="External"/><Relationship Id="rId5" Type="http://schemas.openxmlformats.org/officeDocument/2006/relationships/styles" Target="styles.xml"/><Relationship Id="rId6" Type="http://schemas.openxmlformats.org/officeDocument/2006/relationships/hyperlink" Target="http://brynnhart.com" TargetMode="External"/><Relationship Id="rId7" Type="http://schemas.openxmlformats.org/officeDocument/2006/relationships/hyperlink" Target="http://brynnhart.com" TargetMode="External"/><Relationship Id="rId8" Type="http://schemas.openxmlformats.org/officeDocument/2006/relationships/hyperlink" Target="https://www.linkedin.com/in/brynn-h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